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8222"/>
      </w:tblGrid>
      <w:tr w:rsidR="006E624F" w:rsidRPr="00EB150B">
        <w:trPr>
          <w:cantSplit/>
          <w:trHeight w:hRule="exact" w:val="3005"/>
        </w:trPr>
        <w:tc>
          <w:tcPr>
            <w:tcW w:w="8222" w:type="dxa"/>
          </w:tcPr>
          <w:tbl>
            <w:tblPr>
              <w:tblW w:w="8222" w:type="dxa"/>
              <w:tblLayout w:type="fixed"/>
              <w:tblCellMar>
                <w:left w:w="0" w:type="dxa"/>
                <w:right w:w="0" w:type="dxa"/>
              </w:tblCellMar>
              <w:tblLook w:val="0000" w:firstRow="0" w:lastRow="0" w:firstColumn="0" w:lastColumn="0" w:noHBand="0" w:noVBand="0"/>
            </w:tblPr>
            <w:tblGrid>
              <w:gridCol w:w="8222"/>
            </w:tblGrid>
            <w:tr w:rsidR="006E624F" w:rsidRPr="00EB150B">
              <w:trPr>
                <w:trHeight w:hRule="exact" w:val="1247"/>
              </w:trPr>
              <w:tc>
                <w:tcPr>
                  <w:tcW w:w="8222" w:type="dxa"/>
                </w:tcPr>
                <w:p w:rsidR="006E624F" w:rsidRPr="007C0ED2" w:rsidRDefault="00DA60DF">
                  <w:pPr>
                    <w:pStyle w:val="TitleRef"/>
                    <w:rPr>
                      <w:lang w:val="pl-PL"/>
                    </w:rPr>
                  </w:pPr>
                  <w:r w:rsidRPr="007C0ED2">
                    <w:rPr>
                      <w:lang w:val="pl-PL"/>
                    </w:rPr>
                    <w:t>INFORMACJA PRASOWA</w:t>
                  </w:r>
                </w:p>
              </w:tc>
            </w:tr>
            <w:tr w:rsidR="006E624F" w:rsidRPr="00EB150B">
              <w:tblPrEx>
                <w:tblBorders>
                  <w:insideH w:val="single" w:sz="2" w:space="0" w:color="auto"/>
                </w:tblBorders>
              </w:tblPrEx>
              <w:trPr>
                <w:cantSplit/>
                <w:trHeight w:val="227"/>
              </w:trPr>
              <w:tc>
                <w:tcPr>
                  <w:tcW w:w="8222" w:type="dxa"/>
                  <w:tcBorders>
                    <w:top w:val="nil"/>
                    <w:bottom w:val="single" w:sz="2" w:space="0" w:color="auto"/>
                  </w:tcBorders>
                </w:tcPr>
                <w:p w:rsidR="006E624F" w:rsidRPr="007C0ED2" w:rsidRDefault="006E624F">
                  <w:pPr>
                    <w:pStyle w:val="Page"/>
                    <w:rPr>
                      <w:lang w:val="pl-PL"/>
                    </w:rPr>
                  </w:pPr>
                </w:p>
              </w:tc>
            </w:tr>
            <w:tr w:rsidR="006E624F" w:rsidRPr="00EB150B">
              <w:tblPrEx>
                <w:tblBorders>
                  <w:insideH w:val="single" w:sz="2" w:space="0" w:color="auto"/>
                </w:tblBorders>
              </w:tblPrEx>
              <w:trPr>
                <w:cantSplit/>
                <w:trHeight w:hRule="exact" w:val="284"/>
              </w:trPr>
              <w:tc>
                <w:tcPr>
                  <w:tcW w:w="8222" w:type="dxa"/>
                  <w:tcBorders>
                    <w:top w:val="single" w:sz="2" w:space="0" w:color="auto"/>
                    <w:bottom w:val="nil"/>
                  </w:tcBorders>
                </w:tcPr>
                <w:p w:rsidR="006E624F" w:rsidRPr="007C0ED2" w:rsidRDefault="006E624F">
                  <w:pPr>
                    <w:pStyle w:val="Address"/>
                    <w:rPr>
                      <w:lang w:val="pl-PL"/>
                    </w:rPr>
                  </w:pPr>
                </w:p>
              </w:tc>
            </w:tr>
            <w:tr w:rsidR="006E624F" w:rsidRPr="009E676D">
              <w:tblPrEx>
                <w:tblBorders>
                  <w:insideH w:val="single" w:sz="2" w:space="0" w:color="auto"/>
                </w:tblBorders>
              </w:tblPrEx>
              <w:trPr>
                <w:cantSplit/>
              </w:trPr>
              <w:tc>
                <w:tcPr>
                  <w:tcW w:w="8222" w:type="dxa"/>
                  <w:tcBorders>
                    <w:top w:val="nil"/>
                    <w:bottom w:val="nil"/>
                  </w:tcBorders>
                </w:tcPr>
                <w:p w:rsidR="006E624F" w:rsidRPr="007C0ED2" w:rsidRDefault="007C0ED2">
                  <w:pPr>
                    <w:pStyle w:val="Subject"/>
                    <w:rPr>
                      <w:lang w:val="pl-PL"/>
                    </w:rPr>
                  </w:pPr>
                  <w:proofErr w:type="spellStart"/>
                  <w:r w:rsidRPr="007C0ED2">
                    <w:rPr>
                      <w:lang w:val="pl-PL"/>
                    </w:rPr>
                    <w:t>Marmoleum</w:t>
                  </w:r>
                  <w:proofErr w:type="spellEnd"/>
                  <w:r w:rsidRPr="007C0ED2">
                    <w:rPr>
                      <w:lang w:val="pl-PL"/>
                    </w:rPr>
                    <w:t xml:space="preserve"> Open</w:t>
                  </w:r>
                  <w:r w:rsidR="009E676D">
                    <w:rPr>
                      <w:lang w:val="pl-PL"/>
                    </w:rPr>
                    <w:t xml:space="preserve"> Day </w:t>
                  </w:r>
                  <w:r w:rsidR="009E676D" w:rsidRPr="009E676D">
                    <w:rPr>
                      <w:lang w:val="pl-PL"/>
                    </w:rPr>
                    <w:t>– wyjątkowa prezentacja najnowszych podłóg linoleum firmy Forbo</w:t>
                  </w:r>
                </w:p>
                <w:p w:rsidR="006E624F" w:rsidRPr="00D1095E" w:rsidRDefault="006E624F">
                  <w:pPr>
                    <w:pStyle w:val="Address"/>
                    <w:rPr>
                      <w:lang w:val="pl-PL"/>
                    </w:rPr>
                  </w:pPr>
                </w:p>
              </w:tc>
            </w:tr>
          </w:tbl>
          <w:p w:rsidR="006E624F" w:rsidRPr="007C0ED2" w:rsidRDefault="009E676D">
            <w:pPr>
              <w:rPr>
                <w:rFonts w:ascii="Arial" w:hAnsi="Arial" w:cs="Arial"/>
                <w:noProof/>
                <w:sz w:val="20"/>
                <w:szCs w:val="15"/>
                <w:lang w:val="pl-PL"/>
              </w:rPr>
            </w:pPr>
            <w:r>
              <w:rPr>
                <w:rFonts w:ascii="Arial" w:hAnsi="Arial" w:cs="Arial"/>
                <w:noProof/>
                <w:sz w:val="20"/>
                <w:szCs w:val="15"/>
                <w:lang w:val="pl-PL"/>
              </w:rPr>
              <w:t>Poznań, 4 marca</w:t>
            </w:r>
            <w:r w:rsidR="007C0ED2">
              <w:rPr>
                <w:rFonts w:ascii="Arial" w:hAnsi="Arial" w:cs="Arial"/>
                <w:noProof/>
                <w:sz w:val="20"/>
                <w:szCs w:val="15"/>
                <w:lang w:val="pl-PL"/>
              </w:rPr>
              <w:t xml:space="preserve"> 2019</w:t>
            </w:r>
          </w:p>
        </w:tc>
      </w:tr>
    </w:tbl>
    <w:p w:rsidR="007C0ED2" w:rsidRDefault="00D1095E" w:rsidP="00D1095E">
      <w:pPr>
        <w:pStyle w:val="PressReleaseText"/>
        <w:rPr>
          <w:b/>
          <w:lang w:val="pl-PL"/>
        </w:rPr>
      </w:pPr>
      <w:r>
        <w:rPr>
          <w:b/>
          <w:lang w:val="pl-PL"/>
        </w:rPr>
        <w:tab/>
      </w:r>
      <w:r w:rsidR="009E676D" w:rsidRPr="009E676D">
        <w:rPr>
          <w:b/>
          <w:lang w:val="pl-PL"/>
        </w:rPr>
        <w:t xml:space="preserve">28.02.2019 miał miejsce zorganizowany przez Forbo Flooring Polska </w:t>
      </w:r>
      <w:proofErr w:type="spellStart"/>
      <w:r w:rsidR="009E676D" w:rsidRPr="009E676D">
        <w:rPr>
          <w:b/>
          <w:lang w:val="pl-PL"/>
        </w:rPr>
        <w:t>Marmoleum</w:t>
      </w:r>
      <w:proofErr w:type="spellEnd"/>
      <w:r w:rsidR="009E676D" w:rsidRPr="009E676D">
        <w:rPr>
          <w:b/>
          <w:lang w:val="pl-PL"/>
        </w:rPr>
        <w:t xml:space="preserve"> Open Day, czyli prezentacja najnowszej kolekcji wykładzin podłogowych linoleum. Wydarzenie odbyło się w warszawskim </w:t>
      </w:r>
      <w:proofErr w:type="spellStart"/>
      <w:r w:rsidR="009E676D" w:rsidRPr="009E676D">
        <w:rPr>
          <w:b/>
          <w:lang w:val="pl-PL"/>
        </w:rPr>
        <w:t>showroomie</w:t>
      </w:r>
      <w:proofErr w:type="spellEnd"/>
      <w:r w:rsidR="009E676D" w:rsidRPr="009E676D">
        <w:rPr>
          <w:b/>
          <w:lang w:val="pl-PL"/>
        </w:rPr>
        <w:t xml:space="preserve"> firmy mieszczącym się w Hali Koszyki a uczestniczyli w nim architekci, projektanci wnętrz oraz wszyscy zainteresowani ideą zrównoważonego budownictwa.</w:t>
      </w:r>
    </w:p>
    <w:p w:rsidR="007C0ED2" w:rsidRDefault="007C0ED2" w:rsidP="00D1095E">
      <w:pPr>
        <w:pStyle w:val="PressReleaseText"/>
        <w:rPr>
          <w:b/>
          <w:lang w:val="pl-PL"/>
        </w:rPr>
      </w:pPr>
    </w:p>
    <w:p w:rsidR="009E676D" w:rsidRDefault="00D1095E" w:rsidP="009E676D">
      <w:pPr>
        <w:pStyle w:val="PressReleaseText"/>
        <w:rPr>
          <w:lang w:val="pl-PL"/>
        </w:rPr>
      </w:pPr>
      <w:r>
        <w:rPr>
          <w:b/>
          <w:lang w:val="pl-PL"/>
        </w:rPr>
        <w:tab/>
      </w:r>
      <w:r w:rsidR="009E676D" w:rsidRPr="009E676D">
        <w:rPr>
          <w:lang w:val="pl-PL"/>
        </w:rPr>
        <w:t xml:space="preserve">W Tłusty Czwartek w warszawskim </w:t>
      </w:r>
      <w:proofErr w:type="spellStart"/>
      <w:r w:rsidR="009E676D" w:rsidRPr="009E676D">
        <w:rPr>
          <w:lang w:val="pl-PL"/>
        </w:rPr>
        <w:t>showroomie</w:t>
      </w:r>
      <w:proofErr w:type="spellEnd"/>
      <w:r w:rsidR="009E676D" w:rsidRPr="009E676D">
        <w:rPr>
          <w:lang w:val="pl-PL"/>
        </w:rPr>
        <w:t xml:space="preserve"> firmy Forbo miało miejsce wydarzenie, które zgromadziło pasjonatów designu, architektów oraz dziennikarzy. Tego dnia wszyscy obecni mogli zapoznać się z najnowszą propozycją firmy – wykładzinami </w:t>
      </w:r>
      <w:proofErr w:type="spellStart"/>
      <w:r w:rsidR="009E676D" w:rsidRPr="009E676D">
        <w:rPr>
          <w:lang w:val="pl-PL"/>
        </w:rPr>
        <w:t>Marmoleum</w:t>
      </w:r>
      <w:proofErr w:type="spellEnd"/>
      <w:r w:rsidR="009E676D" w:rsidRPr="009E676D">
        <w:rPr>
          <w:lang w:val="pl-PL"/>
        </w:rPr>
        <w:t>, łączącymi w sobie ekologię, atrakcyjny wygląd i funkcjonalność. Prezentowany produkt to dowód na to, że wykładziny linoleum mogą być nie tylko designerskie, ale również przyjazne dla środowiska. Goście mieli okazję na własne oczy zobaczyć, jak prezentują się poszczególne propozycje wchodzące w skład kolekcji, a także skonsultować się z ekspertami firmy, którzy chętnie odpowiadali na wszystkie pytania.</w:t>
      </w:r>
    </w:p>
    <w:p w:rsidR="009E676D" w:rsidRPr="009E676D" w:rsidRDefault="009E676D" w:rsidP="009E676D">
      <w:pPr>
        <w:pStyle w:val="PressReleaseText"/>
        <w:rPr>
          <w:lang w:val="pl-PL"/>
        </w:rPr>
      </w:pPr>
    </w:p>
    <w:p w:rsidR="009E676D" w:rsidRPr="009E676D" w:rsidRDefault="009E676D" w:rsidP="009E676D">
      <w:pPr>
        <w:pStyle w:val="PressReleaseText"/>
        <w:rPr>
          <w:lang w:val="pl-PL"/>
        </w:rPr>
      </w:pPr>
      <w:r>
        <w:rPr>
          <w:lang w:val="pl-PL"/>
        </w:rPr>
        <w:tab/>
      </w:r>
      <w:r w:rsidRPr="009E676D">
        <w:rPr>
          <w:lang w:val="pl-PL"/>
        </w:rPr>
        <w:t xml:space="preserve">Ze względu na charakter tego dnia, wszyscy goście zostali poczęstowani pysznymi pączkami, by wspólnie celebrować przyjemną karnawałową tradycję. Część oficjalną rozpoczęła prezentacja kolekcji, podczas której zgromadzeni mogli dowiedzieć się więcej na jej temat, a także zrozumieć dlaczego </w:t>
      </w:r>
      <w:proofErr w:type="spellStart"/>
      <w:r w:rsidRPr="009E676D">
        <w:rPr>
          <w:lang w:val="pl-PL"/>
        </w:rPr>
        <w:t>Marmoleum</w:t>
      </w:r>
      <w:proofErr w:type="spellEnd"/>
      <w:r w:rsidRPr="009E676D">
        <w:rPr>
          <w:lang w:val="pl-PL"/>
        </w:rPr>
        <w:t xml:space="preserve"> jest najbardziej ekologiczną wykładziną na świecie. Tę cześć poprowadziła Ewa Korbel – Sales </w:t>
      </w:r>
      <w:proofErr w:type="spellStart"/>
      <w:r w:rsidRPr="009E676D">
        <w:rPr>
          <w:lang w:val="pl-PL"/>
        </w:rPr>
        <w:t>Promotion</w:t>
      </w:r>
      <w:proofErr w:type="spellEnd"/>
      <w:r w:rsidRPr="009E676D">
        <w:rPr>
          <w:lang w:val="pl-PL"/>
        </w:rPr>
        <w:t xml:space="preserve"> Manager Forbo Flooring Polska, a także ekspert do spraw rozwiązań podłogowych. Jako następny odbył się panel dyskusyjny prowadzony przez architekt Agnieszką </w:t>
      </w:r>
      <w:proofErr w:type="spellStart"/>
      <w:r w:rsidRPr="009E676D">
        <w:rPr>
          <w:lang w:val="pl-PL"/>
        </w:rPr>
        <w:t>Kalinowską-Sołtys</w:t>
      </w:r>
      <w:proofErr w:type="spellEnd"/>
      <w:r w:rsidRPr="009E676D">
        <w:rPr>
          <w:lang w:val="pl-PL"/>
        </w:rPr>
        <w:t xml:space="preserve">, w którym uczestniczyli m.in. uznani architekci – Paweł Szumielewicz, prezes zarządu firmy SSC ARCHITEKCI Sp. z </w:t>
      </w:r>
      <w:r w:rsidRPr="009E676D">
        <w:rPr>
          <w:lang w:val="pl-PL"/>
        </w:rPr>
        <w:lastRenderedPageBreak/>
        <w:t xml:space="preserve">o.o. oraz Grzegorz Janiszewski właściciel Pracowni Architektonicznej ATRIUM. W jego trakcie zgromadzeni mogli poznać praktyczne aspekty zastosowania </w:t>
      </w:r>
      <w:proofErr w:type="spellStart"/>
      <w:r w:rsidRPr="009E676D">
        <w:rPr>
          <w:lang w:val="pl-PL"/>
        </w:rPr>
        <w:t>Marmoleum</w:t>
      </w:r>
      <w:proofErr w:type="spellEnd"/>
      <w:r w:rsidRPr="009E676D">
        <w:rPr>
          <w:lang w:val="pl-PL"/>
        </w:rPr>
        <w:t xml:space="preserve"> w obiektach służby zdrowia oraz placówkach edukacyjnych. Podczas kuluarowych rozmów zebrani mieli możliwość uzyskać od ekspertów Forbo informacje nt. doboru podłóg do wnętrz obiektowych oraz zapoznać się z szeroką gamą produktów wchodzących w skład nowej kolekcji. Była to też okazja do podzielenia się swoimi przemyśleniami i odczuciami odnośnie wydarzenia i nowej  propozycji Forbo Flooring. </w:t>
      </w:r>
    </w:p>
    <w:p w:rsidR="009E676D" w:rsidRPr="009E676D" w:rsidRDefault="009E676D" w:rsidP="009E676D">
      <w:pPr>
        <w:pStyle w:val="PressReleaseText"/>
        <w:rPr>
          <w:lang w:val="pl-PL"/>
        </w:rPr>
      </w:pPr>
    </w:p>
    <w:p w:rsidR="006E624F" w:rsidRDefault="009E676D" w:rsidP="009E676D">
      <w:pPr>
        <w:pStyle w:val="PressReleaseText"/>
        <w:rPr>
          <w:lang w:val="pl-PL"/>
        </w:rPr>
      </w:pPr>
      <w:r w:rsidRPr="009E676D">
        <w:rPr>
          <w:lang w:val="pl-PL"/>
        </w:rPr>
        <w:t xml:space="preserve">Więcej informacji na temat wykładzin </w:t>
      </w:r>
      <w:proofErr w:type="spellStart"/>
      <w:r w:rsidRPr="009E676D">
        <w:rPr>
          <w:lang w:val="pl-PL"/>
        </w:rPr>
        <w:t>Marmoleum</w:t>
      </w:r>
      <w:proofErr w:type="spellEnd"/>
      <w:r w:rsidRPr="009E676D">
        <w:rPr>
          <w:lang w:val="pl-PL"/>
        </w:rPr>
        <w:t>, a także przykłady realizacji znaleźć można na stronie: https:</w:t>
      </w:r>
      <w:r w:rsidR="00EF48AF">
        <w:rPr>
          <w:lang w:val="pl-PL"/>
        </w:rPr>
        <w:t>//www.forbo.com/flooring/pl-pl/</w:t>
      </w:r>
      <w:r w:rsidR="00D1095E">
        <w:rPr>
          <w:lang w:val="pl-PL"/>
        </w:rPr>
        <w:tab/>
      </w:r>
    </w:p>
    <w:p w:rsidR="00D1095E" w:rsidRPr="00D1095E" w:rsidRDefault="00D1095E">
      <w:pPr>
        <w:pStyle w:val="Lead"/>
        <w:rPr>
          <w:rFonts w:cs="Arial"/>
          <w:sz w:val="20"/>
          <w:szCs w:val="15"/>
          <w:lang w:val="pl-PL"/>
        </w:rPr>
      </w:pPr>
    </w:p>
    <w:p w:rsidR="006E624F" w:rsidRPr="00DA60DF" w:rsidRDefault="006E624F">
      <w:pPr>
        <w:pStyle w:val="Lead"/>
        <w:rPr>
          <w:lang w:val="pl-PL"/>
        </w:rPr>
      </w:pPr>
    </w:p>
    <w:tbl>
      <w:tblPr>
        <w:tblW w:w="8222" w:type="dxa"/>
        <w:tblBorders>
          <w:insideH w:val="single" w:sz="2" w:space="0" w:color="auto"/>
        </w:tblBorders>
        <w:tblLayout w:type="fixed"/>
        <w:tblCellMar>
          <w:left w:w="0" w:type="dxa"/>
          <w:right w:w="0" w:type="dxa"/>
        </w:tblCellMar>
        <w:tblLook w:val="0000" w:firstRow="0" w:lastRow="0" w:firstColumn="0" w:lastColumn="0" w:noHBand="0" w:noVBand="0"/>
      </w:tblPr>
      <w:tblGrid>
        <w:gridCol w:w="8222"/>
      </w:tblGrid>
      <w:tr w:rsidR="00D1095E" w:rsidRPr="009E676D" w:rsidTr="00DC0F98">
        <w:trPr>
          <w:cantSplit/>
          <w:trHeight w:val="227"/>
        </w:trPr>
        <w:tc>
          <w:tcPr>
            <w:tcW w:w="8222" w:type="dxa"/>
            <w:tcBorders>
              <w:top w:val="nil"/>
              <w:bottom w:val="single" w:sz="2" w:space="0" w:color="auto"/>
            </w:tcBorders>
          </w:tcPr>
          <w:p w:rsidR="00D1095E" w:rsidRPr="00D1095E" w:rsidRDefault="00D1095E" w:rsidP="00DC0F98">
            <w:pPr>
              <w:pStyle w:val="Page"/>
              <w:rPr>
                <w:lang w:val="pl-PL"/>
              </w:rPr>
            </w:pPr>
          </w:p>
        </w:tc>
      </w:tr>
      <w:tr w:rsidR="00D1095E" w:rsidRPr="009E676D" w:rsidTr="00DC0F98">
        <w:trPr>
          <w:cantSplit/>
          <w:trHeight w:hRule="exact" w:val="284"/>
        </w:trPr>
        <w:tc>
          <w:tcPr>
            <w:tcW w:w="8222" w:type="dxa"/>
            <w:tcBorders>
              <w:top w:val="single" w:sz="2" w:space="0" w:color="auto"/>
              <w:bottom w:val="nil"/>
            </w:tcBorders>
          </w:tcPr>
          <w:p w:rsidR="00D1095E" w:rsidRPr="00D1095E" w:rsidRDefault="00D1095E" w:rsidP="00DC0F98">
            <w:pPr>
              <w:pStyle w:val="Address"/>
              <w:rPr>
                <w:lang w:val="pl-PL"/>
              </w:rPr>
            </w:pPr>
          </w:p>
        </w:tc>
      </w:tr>
    </w:tbl>
    <w:p w:rsidR="006E624F" w:rsidRPr="007C0ED2" w:rsidRDefault="00D1095E">
      <w:pPr>
        <w:rPr>
          <w:rFonts w:ascii="Arial" w:hAnsi="Arial" w:cs="Arial"/>
          <w:noProof/>
          <w:sz w:val="20"/>
          <w:szCs w:val="15"/>
          <w:lang w:val="pl-PL"/>
        </w:rPr>
      </w:pPr>
      <w:r w:rsidRPr="007C0ED2">
        <w:rPr>
          <w:rFonts w:ascii="Arial" w:hAnsi="Arial" w:cs="Arial"/>
          <w:noProof/>
          <w:sz w:val="20"/>
          <w:szCs w:val="15"/>
          <w:lang w:val="pl-PL"/>
        </w:rPr>
        <w:t>Kontakt dla mediów:</w:t>
      </w:r>
    </w:p>
    <w:p w:rsidR="00D1095E" w:rsidRDefault="00D1095E" w:rsidP="00D1095E">
      <w:pPr>
        <w:spacing w:line="16" w:lineRule="atLeast"/>
        <w:rPr>
          <w:rFonts w:ascii="Verdana" w:hAnsi="Verdana"/>
          <w:sz w:val="20"/>
          <w:szCs w:val="20"/>
          <w:lang w:val="pl-PL"/>
        </w:rPr>
      </w:pPr>
      <w:r w:rsidRPr="008846AF">
        <w:rPr>
          <w:rFonts w:ascii="Verdana" w:hAnsi="Verdana"/>
          <w:sz w:val="20"/>
          <w:szCs w:val="20"/>
          <w:lang w:val="pl-PL"/>
        </w:rPr>
        <w:t xml:space="preserve">Monika Framska </w:t>
      </w:r>
    </w:p>
    <w:p w:rsidR="00D1095E" w:rsidRPr="008846AF" w:rsidRDefault="00D1095E" w:rsidP="00D1095E">
      <w:pPr>
        <w:spacing w:line="16" w:lineRule="atLeast"/>
        <w:rPr>
          <w:rFonts w:ascii="Verdana" w:hAnsi="Verdana"/>
          <w:sz w:val="20"/>
          <w:szCs w:val="20"/>
          <w:lang w:val="pl-PL"/>
        </w:rPr>
      </w:pPr>
      <w:r>
        <w:rPr>
          <w:rFonts w:ascii="Verdana" w:hAnsi="Verdana"/>
          <w:sz w:val="20"/>
          <w:szCs w:val="20"/>
          <w:lang w:val="pl-PL"/>
        </w:rPr>
        <w:t>Marketing Manager</w:t>
      </w:r>
    </w:p>
    <w:p w:rsidR="00D1095E" w:rsidRPr="007C0ED2" w:rsidRDefault="00D1095E" w:rsidP="00D1095E">
      <w:pPr>
        <w:spacing w:line="16" w:lineRule="atLeast"/>
        <w:rPr>
          <w:rFonts w:ascii="Verdana" w:hAnsi="Verdana"/>
          <w:sz w:val="20"/>
          <w:szCs w:val="20"/>
          <w:lang w:val="en-US"/>
        </w:rPr>
      </w:pPr>
      <w:r w:rsidRPr="007C0ED2">
        <w:rPr>
          <w:rFonts w:ascii="Verdana" w:hAnsi="Verdana"/>
          <w:sz w:val="20"/>
          <w:szCs w:val="20"/>
          <w:lang w:val="en-US"/>
        </w:rPr>
        <w:t xml:space="preserve">Tel. +48 885 888 554; </w:t>
      </w:r>
    </w:p>
    <w:p w:rsidR="00D1095E" w:rsidRDefault="00D1095E" w:rsidP="00D1095E">
      <w:pPr>
        <w:spacing w:line="16" w:lineRule="atLeast"/>
        <w:rPr>
          <w:rFonts w:ascii="Verdana" w:hAnsi="Verdana"/>
          <w:sz w:val="20"/>
          <w:szCs w:val="20"/>
          <w:lang w:val="en-US"/>
        </w:rPr>
      </w:pPr>
      <w:r w:rsidRPr="007C0ED2">
        <w:rPr>
          <w:rFonts w:ascii="Verdana" w:hAnsi="Verdana"/>
          <w:sz w:val="20"/>
          <w:szCs w:val="20"/>
          <w:lang w:val="en-US"/>
        </w:rPr>
        <w:t>e-mail: monika.framska@forbo.c</w:t>
      </w:r>
      <w:r w:rsidRPr="008846AF">
        <w:rPr>
          <w:rFonts w:ascii="Verdana" w:hAnsi="Verdana"/>
          <w:sz w:val="20"/>
          <w:szCs w:val="20"/>
          <w:lang w:val="en-US"/>
        </w:rPr>
        <w:t xml:space="preserve">om </w:t>
      </w:r>
    </w:p>
    <w:p w:rsidR="00D1095E" w:rsidRDefault="00244876" w:rsidP="00D1095E">
      <w:pPr>
        <w:spacing w:line="16" w:lineRule="atLeast"/>
        <w:rPr>
          <w:rStyle w:val="Hipercze"/>
          <w:rFonts w:ascii="Verdana" w:hAnsi="Verdana"/>
          <w:sz w:val="20"/>
          <w:szCs w:val="20"/>
          <w:lang w:val="en-US"/>
        </w:rPr>
      </w:pPr>
      <w:hyperlink r:id="rId7" w:history="1">
        <w:r w:rsidR="00D1095E" w:rsidRPr="00F3316E">
          <w:rPr>
            <w:rStyle w:val="Hipercze"/>
            <w:rFonts w:ascii="Verdana" w:hAnsi="Verdana"/>
            <w:sz w:val="20"/>
            <w:szCs w:val="20"/>
            <w:lang w:val="en-US"/>
          </w:rPr>
          <w:t>www.forbo-flooring.pl</w:t>
        </w:r>
      </w:hyperlink>
    </w:p>
    <w:p w:rsidR="00654169" w:rsidRDefault="00654169" w:rsidP="00D1095E">
      <w:pPr>
        <w:spacing w:line="16" w:lineRule="atLeast"/>
        <w:rPr>
          <w:rStyle w:val="Hipercze"/>
          <w:rFonts w:ascii="Verdana" w:hAnsi="Verdana"/>
          <w:sz w:val="20"/>
          <w:szCs w:val="20"/>
          <w:lang w:val="en-US"/>
        </w:rPr>
      </w:pPr>
    </w:p>
    <w:p w:rsidR="00654169" w:rsidRDefault="00654169" w:rsidP="00D1095E">
      <w:pPr>
        <w:spacing w:line="16" w:lineRule="atLeast"/>
        <w:rPr>
          <w:rStyle w:val="Hipercze"/>
          <w:rFonts w:ascii="Verdana" w:hAnsi="Verdana"/>
          <w:sz w:val="20"/>
          <w:szCs w:val="20"/>
          <w:lang w:val="en-US"/>
        </w:rPr>
      </w:pPr>
    </w:p>
    <w:p w:rsidR="00D1095E" w:rsidRPr="00EF48AF" w:rsidRDefault="00D1095E" w:rsidP="00EF48AF">
      <w:pPr>
        <w:spacing w:line="16" w:lineRule="atLeast"/>
        <w:rPr>
          <w:rFonts w:ascii="Verdana" w:hAnsi="Verdana"/>
          <w:sz w:val="20"/>
          <w:szCs w:val="20"/>
          <w:lang w:val="en-US"/>
        </w:rPr>
        <w:sectPr w:rsidR="00D1095E" w:rsidRPr="00EF48AF">
          <w:headerReference w:type="default" r:id="rId8"/>
          <w:headerReference w:type="first" r:id="rId9"/>
          <w:pgSz w:w="11907" w:h="16840" w:code="9"/>
          <w:pgMar w:top="2665" w:right="1985" w:bottom="2098" w:left="1701" w:header="567" w:footer="397" w:gutter="0"/>
          <w:cols w:space="708"/>
          <w:docGrid w:linePitch="360"/>
        </w:sectPr>
      </w:pPr>
      <w:bookmarkStart w:id="0" w:name="_GoBack"/>
      <w:bookmarkEnd w:id="0"/>
    </w:p>
    <w:p w:rsidR="00DA60DF" w:rsidRPr="00DA60DF" w:rsidRDefault="00DA60DF">
      <w:pPr>
        <w:pStyle w:val="Address"/>
        <w:rPr>
          <w:lang w:val="en-US"/>
        </w:rPr>
      </w:pPr>
    </w:p>
    <w:sectPr w:rsidR="00DA60DF" w:rsidRPr="00DA60DF">
      <w:headerReference w:type="default" r:id="rId10"/>
      <w:type w:val="continuous"/>
      <w:pgSz w:w="11907" w:h="16840" w:code="9"/>
      <w:pgMar w:top="2665" w:right="1985" w:bottom="2098" w:left="2467" w:header="567" w:footer="397" w:gutter="0"/>
      <w:cols w:num="2" w:space="19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876" w:rsidRDefault="00244876">
      <w:pPr>
        <w:spacing w:line="240" w:lineRule="auto"/>
      </w:pPr>
      <w:r>
        <w:separator/>
      </w:r>
    </w:p>
  </w:endnote>
  <w:endnote w:type="continuationSeparator" w:id="0">
    <w:p w:rsidR="00244876" w:rsidRDefault="002448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876" w:rsidRDefault="00244876">
      <w:pPr>
        <w:spacing w:line="240" w:lineRule="auto"/>
      </w:pPr>
      <w:r>
        <w:separator/>
      </w:r>
    </w:p>
  </w:footnote>
  <w:footnote w:type="continuationSeparator" w:id="0">
    <w:p w:rsidR="00244876" w:rsidRDefault="002448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24F" w:rsidRDefault="006E624F">
    <w:pPr>
      <w:pStyle w:val="Nagwek"/>
    </w:pPr>
  </w:p>
  <w:p w:rsidR="006E624F" w:rsidRDefault="00D1095E">
    <w:pPr>
      <w:pStyle w:val="LogoBlack"/>
    </w:pPr>
    <w:r>
      <w:rPr>
        <w:noProof/>
        <w:sz w:val="20"/>
        <w:lang w:val="de-DE"/>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46975" cy="1263015"/>
          <wp:effectExtent l="0" t="0" r="0" b="0"/>
          <wp:wrapNone/>
          <wp:docPr id="21" name="Obraz 21" descr="T:\ Office-Templates %0\Word\Forbo\Logos\Forbo_Flooring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 Office-Templates %0\Word\Forbo\Logos\Forbo_Flooring_Black.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263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24F" w:rsidRDefault="00D1095E">
    <w:pPr>
      <w:pStyle w:val="LogoColor"/>
    </w:pPr>
    <w:r>
      <w:rPr>
        <w:noProof/>
        <w:sz w:val="20"/>
        <w:lang w:val="de-DE"/>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49515" cy="1263015"/>
          <wp:effectExtent l="0" t="0" r="0" b="0"/>
          <wp:wrapNone/>
          <wp:docPr id="22" name="Obraz 22" descr="T:\ Office-Templates %0\Word\Forbo\Logos\Forbo_Floorin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 Office-Templates %0\Word\Forbo\Logos\Forbo_Flooring.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263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24F" w:rsidRDefault="006E62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24F" w:rsidRDefault="006E624F">
    <w:pPr>
      <w:pStyle w:val="Nagwek"/>
    </w:pPr>
  </w:p>
  <w:p w:rsidR="006E624F" w:rsidRDefault="00D1095E">
    <w:pPr>
      <w:pStyle w:val="LogoBlack"/>
    </w:pPr>
    <w:r>
      <w:rPr>
        <w:noProof/>
        <w:lang w:val="de-DE"/>
      </w:rPr>
      <w:drawing>
        <wp:anchor distT="0" distB="0" distL="114300" distR="114300" simplePos="0" relativeHeight="251655168" behindDoc="0" locked="0" layoutInCell="1" allowOverlap="1">
          <wp:simplePos x="0" y="0"/>
          <wp:positionH relativeFrom="page">
            <wp:posOffset>0</wp:posOffset>
          </wp:positionH>
          <wp:positionV relativeFrom="page">
            <wp:posOffset>0</wp:posOffset>
          </wp:positionV>
          <wp:extent cx="7568565" cy="1256030"/>
          <wp:effectExtent l="0" t="0" r="0" b="0"/>
          <wp:wrapNone/>
          <wp:docPr id="8" name="Obraz 8" descr="C:\Dokumente und Einstellungen\Christof Unternährer\Desktop\Forbo\Forbo_Movement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kumente und Einstellungen\Christof Unternährer\Desktop\Forbo\Forbo_Movement_Black.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24F" w:rsidRDefault="00D1095E">
    <w:pPr>
      <w:pStyle w:val="LogoColor"/>
    </w:pPr>
    <w:r>
      <w:rPr>
        <w:noProof/>
        <w:lang w:val="de-DE"/>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0"/>
          <wp:wrapNone/>
          <wp:docPr id="9" name="Obraz 9" descr="C:\Dokumente und Einstellungen\Christof Unternährer\Desktop\Forbo\Forbo_Movemen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kumente und Einstellungen\Christof Unternährer\Desktop\Forbo\Forbo_Movement.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24F" w:rsidRDefault="006E624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222" w:type="dxa"/>
      <w:tblInd w:w="-766" w:type="dxa"/>
      <w:tblLayout w:type="fixed"/>
      <w:tblCellMar>
        <w:left w:w="0" w:type="dxa"/>
        <w:right w:w="0" w:type="dxa"/>
      </w:tblCellMar>
      <w:tblLook w:val="0000" w:firstRow="0" w:lastRow="0" w:firstColumn="0" w:lastColumn="0" w:noHBand="0" w:noVBand="0"/>
    </w:tblPr>
    <w:tblGrid>
      <w:gridCol w:w="7416"/>
      <w:gridCol w:w="806"/>
    </w:tblGrid>
    <w:tr w:rsidR="006E624F">
      <w:trPr>
        <w:gridAfter w:val="1"/>
        <w:wAfter w:w="825" w:type="dxa"/>
        <w:trHeight w:hRule="exact" w:val="2098"/>
      </w:trPr>
      <w:tc>
        <w:tcPr>
          <w:tcW w:w="7595" w:type="dxa"/>
        </w:tcPr>
        <w:p w:rsidR="006E624F" w:rsidRDefault="006E624F">
          <w:pPr>
            <w:pStyle w:val="Nagwek"/>
          </w:pPr>
        </w:p>
        <w:p w:rsidR="006E624F" w:rsidRDefault="00D1095E">
          <w:pPr>
            <w:pStyle w:val="LogoBlack"/>
          </w:pPr>
          <w:r>
            <w:rPr>
              <w:noProof/>
              <w:sz w:val="20"/>
              <w:lang w:val="de-DE"/>
            </w:rPr>
            <w:drawing>
              <wp:anchor distT="0" distB="0" distL="114300" distR="114300" simplePos="0" relativeHeight="251659264" behindDoc="0" locked="0" layoutInCell="1" allowOverlap="1">
                <wp:simplePos x="0" y="0"/>
                <wp:positionH relativeFrom="page">
                  <wp:posOffset>-1080135</wp:posOffset>
                </wp:positionH>
                <wp:positionV relativeFrom="page">
                  <wp:posOffset>-360045</wp:posOffset>
                </wp:positionV>
                <wp:extent cx="7546975" cy="1263015"/>
                <wp:effectExtent l="0" t="0" r="0" b="0"/>
                <wp:wrapNone/>
                <wp:docPr id="23" name="Obraz 23" descr="T:\ Office-Templates %0\Word\Forbo\Logos\Forbo_Flooring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 Office-Templates %0\Word\Forbo\Logos\Forbo_Flooring_Black.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263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24F" w:rsidRDefault="00D1095E">
          <w:pPr>
            <w:pStyle w:val="LogoColor"/>
          </w:pPr>
          <w:r>
            <w:rPr>
              <w:noProof/>
              <w:sz w:val="20"/>
              <w:lang w:val="de-DE"/>
            </w:rPr>
            <w:drawing>
              <wp:anchor distT="0" distB="0" distL="114300" distR="114300" simplePos="0" relativeHeight="251660288" behindDoc="0" locked="0" layoutInCell="1" allowOverlap="1">
                <wp:simplePos x="0" y="0"/>
                <wp:positionH relativeFrom="page">
                  <wp:posOffset>-1080135</wp:posOffset>
                </wp:positionH>
                <wp:positionV relativeFrom="page">
                  <wp:posOffset>-360045</wp:posOffset>
                </wp:positionV>
                <wp:extent cx="7549515" cy="1263015"/>
                <wp:effectExtent l="0" t="0" r="0" b="0"/>
                <wp:wrapNone/>
                <wp:docPr id="24" name="Obraz 24" descr="T:\ Office-Templates %0\Word\Forbo\Logos\Forbo_Floorin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 Office-Templates %0\Word\Forbo\Logos\Forbo_Flooring.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263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24F" w:rsidRDefault="006E624F">
          <w:pPr>
            <w:pStyle w:val="Nagwek"/>
          </w:pPr>
        </w:p>
      </w:tc>
    </w:tr>
    <w:tr w:rsidR="006E624F">
      <w:trPr>
        <w:trHeight w:hRule="exact" w:val="1247"/>
      </w:trPr>
      <w:tc>
        <w:tcPr>
          <w:tcW w:w="8420" w:type="dxa"/>
          <w:gridSpan w:val="2"/>
        </w:tcPr>
        <w:p w:rsidR="006E624F" w:rsidRDefault="007D2F29">
          <w:pPr>
            <w:pStyle w:val="Tytu"/>
          </w:pPr>
          <w:fldSimple w:instr=" STYLEREF TitlEREF \* MERGEFORMAT ">
            <w:r w:rsidR="00EF48AF">
              <w:rPr>
                <w:noProof/>
              </w:rPr>
              <w:t>INFORMACJA PRASOWA</w:t>
            </w:r>
          </w:fldSimple>
        </w:p>
      </w:tc>
    </w:tr>
    <w:tr w:rsidR="006E624F">
      <w:tblPrEx>
        <w:tblBorders>
          <w:insideH w:val="single" w:sz="2" w:space="0" w:color="auto"/>
        </w:tblBorders>
      </w:tblPrEx>
      <w:trPr>
        <w:trHeight w:val="227"/>
      </w:trPr>
      <w:tc>
        <w:tcPr>
          <w:tcW w:w="8222" w:type="dxa"/>
          <w:gridSpan w:val="2"/>
          <w:tcBorders>
            <w:top w:val="nil"/>
            <w:bottom w:val="single" w:sz="2" w:space="0" w:color="auto"/>
          </w:tcBorders>
        </w:tcPr>
        <w:p w:rsidR="006E624F" w:rsidRDefault="00B948FD">
          <w:pPr>
            <w:pStyle w:val="Page"/>
          </w:pPr>
          <w:r>
            <w:t xml:space="preserve">page </w:t>
          </w:r>
          <w:r>
            <w:fldChar w:fldCharType="begin"/>
          </w:r>
          <w:r>
            <w:instrText xml:space="preserve"> PAGE  \* MERGEFORMAT </w:instrText>
          </w:r>
          <w:r>
            <w:fldChar w:fldCharType="separate"/>
          </w:r>
          <w:r w:rsidR="00DA60DF">
            <w:rPr>
              <w:noProof/>
            </w:rPr>
            <w:t>2</w:t>
          </w:r>
          <w:r>
            <w:fldChar w:fldCharType="end"/>
          </w:r>
          <w:r>
            <w:t xml:space="preserve"> of </w:t>
          </w:r>
          <w:fldSimple w:instr=" NUMPAGES  \* MERGEFORMAT ">
            <w:r w:rsidR="00C10FAB">
              <w:rPr>
                <w:noProof/>
              </w:rPr>
              <w:t>2</w:t>
            </w:r>
          </w:fldSimple>
        </w:p>
      </w:tc>
    </w:tr>
    <w:tr w:rsidR="006E624F">
      <w:tblPrEx>
        <w:tblBorders>
          <w:insideH w:val="single" w:sz="2" w:space="0" w:color="auto"/>
        </w:tblBorders>
      </w:tblPrEx>
      <w:trPr>
        <w:trHeight w:hRule="exact" w:val="284"/>
      </w:trPr>
      <w:tc>
        <w:tcPr>
          <w:tcW w:w="8420" w:type="dxa"/>
          <w:gridSpan w:val="2"/>
          <w:tcBorders>
            <w:top w:val="single" w:sz="2" w:space="0" w:color="auto"/>
            <w:bottom w:val="nil"/>
          </w:tcBorders>
        </w:tcPr>
        <w:p w:rsidR="006E624F" w:rsidRDefault="006E624F">
          <w:pPr>
            <w:pStyle w:val="Address"/>
          </w:pPr>
        </w:p>
      </w:tc>
    </w:tr>
  </w:tbl>
  <w:p w:rsidR="006E624F" w:rsidRDefault="006E624F">
    <w:pPr>
      <w:pStyle w:val="Nagwek"/>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264C4A"/>
    <w:lvl w:ilvl="0">
      <w:start w:val="1"/>
      <w:numFmt w:val="decimal"/>
      <w:pStyle w:val="Listanumerowana"/>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Listapunktowana"/>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0DF"/>
    <w:rsid w:val="00244876"/>
    <w:rsid w:val="00654169"/>
    <w:rsid w:val="006E624F"/>
    <w:rsid w:val="007C0ED2"/>
    <w:rsid w:val="007D2F29"/>
    <w:rsid w:val="009E676D"/>
    <w:rsid w:val="00B948FD"/>
    <w:rsid w:val="00C10FAB"/>
    <w:rsid w:val="00D1095E"/>
    <w:rsid w:val="00DA60DF"/>
    <w:rsid w:val="00DB7A9D"/>
    <w:rsid w:val="00EB150B"/>
    <w:rsid w:val="00EF4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DD1A8"/>
  <w15:chartTrackingRefBased/>
  <w15:docId w15:val="{6B71135A-3583-4EE0-ABD6-FA6E85A1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tabs>
        <w:tab w:val="left" w:pos="312"/>
      </w:tabs>
      <w:spacing w:line="255" w:lineRule="atLeast"/>
    </w:pPr>
    <w:rPr>
      <w:rFonts w:ascii="Georgia" w:hAnsi="Georgia"/>
      <w:sz w:val="19"/>
      <w:szCs w:val="24"/>
      <w:lang w:val="en-GB"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style>
  <w:style w:type="paragraph" w:customStyle="1" w:styleId="Address">
    <w:name w:val="Address"/>
    <w:basedOn w:val="Normalny"/>
    <w:pPr>
      <w:spacing w:line="199" w:lineRule="atLeast"/>
    </w:pPr>
    <w:rPr>
      <w:rFonts w:ascii="Arial" w:hAnsi="Arial" w:cs="Arial"/>
      <w:sz w:val="15"/>
      <w:szCs w:val="15"/>
    </w:rPr>
  </w:style>
  <w:style w:type="paragraph" w:customStyle="1" w:styleId="Subject">
    <w:name w:val="Subject"/>
    <w:basedOn w:val="Tytu"/>
    <w:rPr>
      <w:bCs w:val="0"/>
      <w:caps w:val="0"/>
      <w:sz w:val="22"/>
      <w:szCs w:val="19"/>
    </w:rPr>
  </w:style>
  <w:style w:type="paragraph" w:styleId="Stopka">
    <w:name w:val="footer"/>
    <w:basedOn w:val="Address"/>
    <w:semiHidden/>
  </w:style>
  <w:style w:type="paragraph" w:customStyle="1" w:styleId="LogoBlack">
    <w:name w:val="LogoBlack"/>
    <w:basedOn w:val="Nagwek"/>
  </w:style>
  <w:style w:type="paragraph" w:customStyle="1" w:styleId="LogoColor">
    <w:name w:val="LogoColor"/>
    <w:basedOn w:val="Nagwek"/>
  </w:style>
  <w:style w:type="paragraph" w:customStyle="1" w:styleId="Zwrotpoegnalny1">
    <w:name w:val="Zwrot pożegnalny1"/>
    <w:basedOn w:val="Normalny"/>
    <w:pPr>
      <w:keepNext/>
      <w:keepLines/>
    </w:pPr>
  </w:style>
  <w:style w:type="paragraph" w:customStyle="1" w:styleId="PressReleaseText">
    <w:name w:val="PressReleaseText"/>
    <w:basedOn w:val="Address"/>
    <w:rsid w:val="00D1095E"/>
    <w:pPr>
      <w:spacing w:line="383" w:lineRule="atLeast"/>
      <w:jc w:val="both"/>
    </w:pPr>
    <w:rPr>
      <w:sz w:val="20"/>
    </w:rPr>
  </w:style>
  <w:style w:type="paragraph" w:styleId="Listapunktowana">
    <w:name w:val="List Bullet"/>
    <w:basedOn w:val="Normalny"/>
    <w:semiHidden/>
    <w:pPr>
      <w:numPr>
        <w:numId w:val="2"/>
      </w:numPr>
      <w:tabs>
        <w:tab w:val="clear" w:pos="360"/>
      </w:tabs>
    </w:pPr>
  </w:style>
  <w:style w:type="paragraph" w:styleId="Tytu">
    <w:name w:val="Title"/>
    <w:basedOn w:val="Normalny"/>
    <w:qFormat/>
    <w:rPr>
      <w:rFonts w:ascii="Arial" w:hAnsi="Arial" w:cs="Arial"/>
      <w:b/>
      <w:bCs/>
      <w:caps/>
      <w:kern w:val="28"/>
      <w:sz w:val="21"/>
      <w:szCs w:val="32"/>
    </w:rPr>
  </w:style>
  <w:style w:type="paragraph" w:styleId="Listanumerowana">
    <w:name w:val="List Number"/>
    <w:basedOn w:val="Normalny"/>
    <w:semiHidden/>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ytu"/>
  </w:style>
  <w:style w:type="character" w:styleId="Hipercze">
    <w:name w:val="Hyperlink"/>
    <w:basedOn w:val="Domylnaczcionkaakapitu"/>
    <w:uiPriority w:val="99"/>
    <w:unhideWhenUsed/>
    <w:rsid w:val="00D1095E"/>
    <w:rPr>
      <w:color w:val="0563C1" w:themeColor="hyperlink"/>
      <w:u w:val="single"/>
    </w:rPr>
  </w:style>
  <w:style w:type="paragraph" w:customStyle="1" w:styleId="Lead">
    <w:name w:val="Lead"/>
    <w:basedOn w:val="Normalny"/>
    <w:rPr>
      <w:rFonts w:ascii="Arial" w:hAnsi="Arial"/>
      <w:sz w:val="18"/>
    </w:rPr>
  </w:style>
  <w:style w:type="paragraph" w:customStyle="1" w:styleId="Adressline">
    <w:name w:val="Adressline"/>
    <w:basedOn w:val="Address"/>
    <w:pPr>
      <w:pBdr>
        <w:bottom w:val="single" w:sz="4" w:space="2" w:color="auto"/>
      </w:pBdr>
    </w:pPr>
  </w:style>
  <w:style w:type="character" w:styleId="Nierozpoznanawzmianka">
    <w:name w:val="Unresolved Mention"/>
    <w:basedOn w:val="Domylnaczcionkaakapitu"/>
    <w:uiPriority w:val="99"/>
    <w:semiHidden/>
    <w:unhideWhenUsed/>
    <w:rsid w:val="00D109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61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rbo-floorin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nlmfram\Desktop\MARKETING\Media\Informacje%20prasowe\szablon%20nowy%202018\A4PRESS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A4PRESS1.DOT</Template>
  <TotalTime>2</TotalTime>
  <Pages>2</Pages>
  <Words>388</Words>
  <Characters>2331</Characters>
  <Application>Microsoft Office Word</Application>
  <DocSecurity>0</DocSecurity>
  <Lines>19</Lines>
  <Paragraphs>5</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Forbo</Company>
  <LinksUpToDate>false</LinksUpToDate>
  <CharactersWithSpaces>2714</CharactersWithSpaces>
  <SharedDoc>false</SharedDoc>
  <HLinks>
    <vt:vector size="36" baseType="variant">
      <vt:variant>
        <vt:i4>6815874</vt:i4>
      </vt:variant>
      <vt:variant>
        <vt:i4>-1</vt:i4>
      </vt:variant>
      <vt:variant>
        <vt:i4>2056</vt:i4>
      </vt:variant>
      <vt:variant>
        <vt:i4>1</vt:i4>
      </vt:variant>
      <vt:variant>
        <vt:lpwstr>C:\Dokumente und Einstellungen\Christof Unternährer\Desktop\Forbo\Forbo_Movement_Black.wmf</vt:lpwstr>
      </vt:variant>
      <vt:variant>
        <vt:lpwstr/>
      </vt:variant>
      <vt:variant>
        <vt:i4>210</vt:i4>
      </vt:variant>
      <vt:variant>
        <vt:i4>-1</vt:i4>
      </vt:variant>
      <vt:variant>
        <vt:i4>2057</vt:i4>
      </vt:variant>
      <vt:variant>
        <vt:i4>1</vt:i4>
      </vt:variant>
      <vt:variant>
        <vt:lpwstr>C:\Dokumente und Einstellungen\Christof Unternährer\Desktop\Forbo\Forbo_Movement.wmf</vt:lpwstr>
      </vt:variant>
      <vt:variant>
        <vt:lpwstr/>
      </vt:variant>
      <vt:variant>
        <vt:i4>917626</vt:i4>
      </vt:variant>
      <vt:variant>
        <vt:i4>-1</vt:i4>
      </vt:variant>
      <vt:variant>
        <vt:i4>2069</vt:i4>
      </vt:variant>
      <vt:variant>
        <vt:i4>1</vt:i4>
      </vt:variant>
      <vt:variant>
        <vt:lpwstr>T:\ Office-Templates %0\Word\Forbo\Logos\Forbo_Flooring_Black.wmf</vt:lpwstr>
      </vt:variant>
      <vt:variant>
        <vt:lpwstr/>
      </vt:variant>
      <vt:variant>
        <vt:i4>6160402</vt:i4>
      </vt:variant>
      <vt:variant>
        <vt:i4>-1</vt:i4>
      </vt:variant>
      <vt:variant>
        <vt:i4>2070</vt:i4>
      </vt:variant>
      <vt:variant>
        <vt:i4>1</vt:i4>
      </vt:variant>
      <vt:variant>
        <vt:lpwstr>T:\ Office-Templates %0\Word\Forbo\Logos\Forbo_Flooring.wmf</vt:lpwstr>
      </vt:variant>
      <vt:variant>
        <vt:lpwstr/>
      </vt:variant>
      <vt:variant>
        <vt:i4>917626</vt:i4>
      </vt:variant>
      <vt:variant>
        <vt:i4>-1</vt:i4>
      </vt:variant>
      <vt:variant>
        <vt:i4>2071</vt:i4>
      </vt:variant>
      <vt:variant>
        <vt:i4>1</vt:i4>
      </vt:variant>
      <vt:variant>
        <vt:lpwstr>T:\ Office-Templates %0\Word\Forbo\Logos\Forbo_Flooring_Black.wmf</vt:lpwstr>
      </vt:variant>
      <vt:variant>
        <vt:lpwstr/>
      </vt:variant>
      <vt:variant>
        <vt:i4>6160402</vt:i4>
      </vt:variant>
      <vt:variant>
        <vt:i4>-1</vt:i4>
      </vt:variant>
      <vt:variant>
        <vt:i4>2072</vt:i4>
      </vt:variant>
      <vt:variant>
        <vt:i4>1</vt:i4>
      </vt:variant>
      <vt:variant>
        <vt:lpwstr>T:\ Office-Templates %0\Word\Forbo\Logos\Forbo_Flooring.wmf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Framska Monika</dc:creator>
  <cp:keywords/>
  <dc:description/>
  <cp:lastModifiedBy>Framska Monika</cp:lastModifiedBy>
  <cp:revision>3</cp:revision>
  <cp:lastPrinted>2018-08-07T12:17:00Z</cp:lastPrinted>
  <dcterms:created xsi:type="dcterms:W3CDTF">2019-03-04T12:50:00Z</dcterms:created>
  <dcterms:modified xsi:type="dcterms:W3CDTF">2019-03-04T12:53:00Z</dcterms:modified>
</cp:coreProperties>
</file>